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49" w:tblpY="736"/>
        <w:tblW w:w="10082" w:type="dxa"/>
        <w:tblLook w:val="00BF"/>
      </w:tblPr>
      <w:tblGrid>
        <w:gridCol w:w="1234"/>
        <w:gridCol w:w="931"/>
        <w:gridCol w:w="931"/>
        <w:gridCol w:w="931"/>
        <w:gridCol w:w="931"/>
        <w:gridCol w:w="920"/>
        <w:gridCol w:w="920"/>
        <w:gridCol w:w="821"/>
        <w:gridCol w:w="821"/>
        <w:gridCol w:w="821"/>
        <w:gridCol w:w="821"/>
      </w:tblGrid>
      <w:tr w:rsidR="00A011C0">
        <w:tc>
          <w:tcPr>
            <w:tcW w:w="1234" w:type="dxa"/>
          </w:tcPr>
          <w:p w:rsidR="00A011C0" w:rsidRDefault="00A011C0" w:rsidP="00A011C0">
            <w:r>
              <w:t>Name:</w:t>
            </w:r>
          </w:p>
        </w:tc>
        <w:tc>
          <w:tcPr>
            <w:tcW w:w="931" w:type="dxa"/>
          </w:tcPr>
          <w:p w:rsidR="00A011C0" w:rsidRDefault="00A011C0" w:rsidP="00A011C0">
            <w:r>
              <w:t>Incisor</w:t>
            </w:r>
          </w:p>
        </w:tc>
        <w:tc>
          <w:tcPr>
            <w:tcW w:w="931" w:type="dxa"/>
          </w:tcPr>
          <w:p w:rsidR="00A011C0" w:rsidRDefault="00A011C0" w:rsidP="00A011C0">
            <w:r>
              <w:t>Incisor</w:t>
            </w:r>
          </w:p>
        </w:tc>
        <w:tc>
          <w:tcPr>
            <w:tcW w:w="931" w:type="dxa"/>
          </w:tcPr>
          <w:p w:rsidR="00A011C0" w:rsidRDefault="00A011C0" w:rsidP="00A011C0">
            <w:r>
              <w:t>Incisor</w:t>
            </w:r>
          </w:p>
        </w:tc>
        <w:tc>
          <w:tcPr>
            <w:tcW w:w="931" w:type="dxa"/>
          </w:tcPr>
          <w:p w:rsidR="00A011C0" w:rsidRDefault="00A011C0" w:rsidP="00A011C0">
            <w:r>
              <w:t>Incisor</w:t>
            </w:r>
          </w:p>
        </w:tc>
        <w:tc>
          <w:tcPr>
            <w:tcW w:w="920" w:type="dxa"/>
          </w:tcPr>
          <w:p w:rsidR="00A011C0" w:rsidRDefault="00A011C0" w:rsidP="00A011C0">
            <w:r>
              <w:t>Canine</w:t>
            </w:r>
          </w:p>
        </w:tc>
        <w:tc>
          <w:tcPr>
            <w:tcW w:w="920" w:type="dxa"/>
          </w:tcPr>
          <w:p w:rsidR="00A011C0" w:rsidRDefault="00A011C0" w:rsidP="00A011C0">
            <w:r>
              <w:t>Canine</w:t>
            </w:r>
          </w:p>
        </w:tc>
        <w:tc>
          <w:tcPr>
            <w:tcW w:w="821" w:type="dxa"/>
          </w:tcPr>
          <w:p w:rsidR="00A011C0" w:rsidRDefault="00A011C0" w:rsidP="00A011C0">
            <w:r>
              <w:t>Molar</w:t>
            </w:r>
          </w:p>
        </w:tc>
        <w:tc>
          <w:tcPr>
            <w:tcW w:w="821" w:type="dxa"/>
          </w:tcPr>
          <w:p w:rsidR="00A011C0" w:rsidRDefault="00A011C0" w:rsidP="00A011C0">
            <w:r>
              <w:t>Molar</w:t>
            </w:r>
          </w:p>
        </w:tc>
        <w:tc>
          <w:tcPr>
            <w:tcW w:w="821" w:type="dxa"/>
          </w:tcPr>
          <w:p w:rsidR="00A011C0" w:rsidRDefault="00A011C0" w:rsidP="00A011C0">
            <w:r>
              <w:t>Molar</w:t>
            </w:r>
          </w:p>
        </w:tc>
        <w:tc>
          <w:tcPr>
            <w:tcW w:w="821" w:type="dxa"/>
          </w:tcPr>
          <w:p w:rsidR="00A011C0" w:rsidRDefault="00A011C0" w:rsidP="00A011C0">
            <w:r>
              <w:t>Molar</w:t>
            </w:r>
          </w:p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2.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3.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4.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5.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6.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7.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8.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9.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10.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11.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12.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13.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14.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15.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16.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17.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18.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19.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20.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  <w:tr w:rsidR="00A011C0">
        <w:tc>
          <w:tcPr>
            <w:tcW w:w="1234" w:type="dxa"/>
          </w:tcPr>
          <w:p w:rsidR="00A011C0" w:rsidRDefault="003A1801" w:rsidP="00A011C0">
            <w:r>
              <w:t>21.</w:t>
            </w:r>
          </w:p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31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920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  <w:tc>
          <w:tcPr>
            <w:tcW w:w="821" w:type="dxa"/>
          </w:tcPr>
          <w:p w:rsidR="00A011C0" w:rsidRDefault="00A011C0" w:rsidP="00A011C0"/>
        </w:tc>
      </w:tr>
    </w:tbl>
    <w:p w:rsidR="00A011C0" w:rsidRDefault="00A011C0" w:rsidP="00A011C0">
      <w:pPr>
        <w:jc w:val="center"/>
      </w:pPr>
      <w:r>
        <w:t>Types of Teeth Activity Checklist:</w:t>
      </w:r>
    </w:p>
    <w:p w:rsidR="00F52BCB" w:rsidRDefault="00A011C0" w:rsidP="00A011C0">
      <w:pPr>
        <w:jc w:val="center"/>
      </w:pPr>
      <w:r>
        <w:t>For each tooth placed in the right spot students will get a check mark.</w:t>
      </w:r>
    </w:p>
    <w:sectPr w:rsidR="00F52BCB" w:rsidSect="00F52B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1C0"/>
    <w:rsid w:val="003A1801"/>
    <w:rsid w:val="00531E1E"/>
    <w:rsid w:val="00A011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011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Macintosh Word</Application>
  <DocSecurity>0</DocSecurity>
  <Lines>3</Lines>
  <Paragraphs>1</Paragraphs>
  <ScaleCrop>false</ScaleCrop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Kane</dc:creator>
  <cp:keywords/>
  <cp:lastModifiedBy>Carole Kane</cp:lastModifiedBy>
  <cp:revision>2</cp:revision>
  <dcterms:created xsi:type="dcterms:W3CDTF">2014-02-25T03:31:00Z</dcterms:created>
  <dcterms:modified xsi:type="dcterms:W3CDTF">2014-02-25T03:31:00Z</dcterms:modified>
</cp:coreProperties>
</file>